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B" w:rsidRPr="00600BBB" w:rsidRDefault="00600BBB" w:rsidP="00E018E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БЮЛЛЕТЕНЬ – РЕШЕНИЕ СОБСТВЕННИКА</w:t>
      </w:r>
    </w:p>
    <w:p w:rsidR="00600BBB" w:rsidRPr="00600BBB" w:rsidRDefault="00600BBB" w:rsidP="00600BBB">
      <w:pPr>
        <w:shd w:val="clear" w:color="auto" w:fill="FFFFFF"/>
        <w:spacing w:before="100" w:beforeAutospacing="1" w:after="590" w:line="240" w:lineRule="auto"/>
        <w:ind w:left="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Times New Roman" w:hAnsi="Arial" w:cs="Arial"/>
          <w:color w:val="000000"/>
          <w:lang w:eastAsia="ru-RU"/>
        </w:rPr>
        <w:t>на годовом общем собрании членов Товарищества собственников жилья «Интернациональное», проведенном в форме очно - заочного голосования.</w:t>
      </w:r>
    </w:p>
    <w:p w:rsidR="00600BBB" w:rsidRPr="00600BBB" w:rsidRDefault="00600BBB" w:rsidP="00600BBB">
      <w:pPr>
        <w:shd w:val="clear" w:color="auto" w:fill="FFFFFF"/>
        <w:spacing w:before="100" w:beforeAutospacing="1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0BBB">
        <w:rPr>
          <w:rFonts w:ascii="Arial" w:eastAsia="Times New Roman" w:hAnsi="Arial" w:cs="Arial"/>
          <w:color w:val="000000"/>
          <w:lang w:eastAsia="ru-RU"/>
        </w:rPr>
        <w:t>Я, ___________________________________________________</w:t>
      </w:r>
      <w:r w:rsidR="00820FF5">
        <w:rPr>
          <w:rFonts w:ascii="Arial" w:eastAsia="Times New Roman" w:hAnsi="Arial" w:cs="Arial"/>
          <w:color w:val="000000"/>
          <w:lang w:eastAsia="ru-RU"/>
        </w:rPr>
        <w:t>___________</w:t>
      </w:r>
      <w:r w:rsidRPr="00600BBB">
        <w:rPr>
          <w:rFonts w:ascii="Arial" w:eastAsia="Times New Roman" w:hAnsi="Arial" w:cs="Arial"/>
          <w:color w:val="000000"/>
          <w:lang w:eastAsia="ru-RU"/>
        </w:rPr>
        <w:t>являющийся собственником жилого помещения – кв.№______ по адресу: г. Сочи, Адлерский район, ул. Интернациональная, дом 3/1</w:t>
      </w:r>
      <w:proofErr w:type="gramEnd"/>
    </w:p>
    <w:p w:rsidR="00600BBB" w:rsidRPr="00600BBB" w:rsidRDefault="00600BBB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Arial Unicode MS" w:hAnsi="Arial" w:cs="Arial"/>
          <w:color w:val="000000"/>
          <w:lang w:eastAsia="ru-RU"/>
        </w:rPr>
        <w:t>Паспорт серии________№___________, выданного «_____»______________ года,</w:t>
      </w:r>
    </w:p>
    <w:p w:rsidR="00600BBB" w:rsidRPr="00600BBB" w:rsidRDefault="00600BBB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Arial Unicode MS" w:hAnsi="Arial" w:cs="Arial"/>
          <w:color w:val="000000"/>
          <w:lang w:eastAsia="ru-RU"/>
        </w:rPr>
        <w:t xml:space="preserve">КЕМ </w:t>
      </w:r>
      <w:proofErr w:type="gramStart"/>
      <w:r w:rsidRPr="00600BBB">
        <w:rPr>
          <w:rFonts w:ascii="Arial" w:eastAsia="Arial Unicode MS" w:hAnsi="Arial" w:cs="Arial"/>
          <w:color w:val="000000"/>
          <w:lang w:eastAsia="ru-RU"/>
        </w:rPr>
        <w:t>выдан</w:t>
      </w:r>
      <w:proofErr w:type="gramEnd"/>
      <w:r w:rsidRPr="00600BBB">
        <w:rPr>
          <w:rFonts w:ascii="Arial" w:eastAsia="Arial Unicode MS" w:hAnsi="Arial" w:cs="Arial"/>
          <w:color w:val="000000"/>
          <w:lang w:eastAsia="ru-RU"/>
        </w:rPr>
        <w:t>________________________________________________________________</w:t>
      </w:r>
    </w:p>
    <w:p w:rsidR="00600BBB" w:rsidRPr="00600BBB" w:rsidRDefault="00600BBB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Arial Unicode MS" w:hAnsi="Arial" w:cs="Arial"/>
          <w:color w:val="000000"/>
          <w:lang w:eastAsia="ru-RU"/>
        </w:rPr>
        <w:t xml:space="preserve">Общая площадь помещения собственника ___________________ </w:t>
      </w:r>
      <w:proofErr w:type="spellStart"/>
      <w:r w:rsidRPr="00600BBB">
        <w:rPr>
          <w:rFonts w:ascii="Arial" w:eastAsia="Arial Unicode MS" w:hAnsi="Arial" w:cs="Arial"/>
          <w:color w:val="000000"/>
          <w:lang w:eastAsia="ru-RU"/>
        </w:rPr>
        <w:t>кв.м</w:t>
      </w:r>
      <w:proofErr w:type="spellEnd"/>
      <w:r w:rsidRPr="00600BBB">
        <w:rPr>
          <w:rFonts w:ascii="Arial" w:eastAsia="Arial Unicode MS" w:hAnsi="Arial" w:cs="Arial"/>
          <w:color w:val="000000"/>
          <w:lang w:eastAsia="ru-RU"/>
        </w:rPr>
        <w:t>.</w:t>
      </w:r>
    </w:p>
    <w:p w:rsidR="00600BBB" w:rsidRPr="00600BBB" w:rsidRDefault="00600BBB" w:rsidP="00600BBB">
      <w:pPr>
        <w:shd w:val="clear" w:color="auto" w:fill="FFFFFF"/>
        <w:spacing w:before="100" w:beforeAutospacing="1" w:after="7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Times New Roman" w:hAnsi="Arial" w:cs="Arial"/>
          <w:color w:val="000000"/>
          <w:lang w:eastAsia="ru-RU"/>
        </w:rPr>
        <w:t>Количество голосов собственника ________________</w:t>
      </w:r>
    </w:p>
    <w:p w:rsidR="00600BBB" w:rsidRPr="0081480B" w:rsidRDefault="00600BBB" w:rsidP="00600BBB">
      <w:pPr>
        <w:shd w:val="clear" w:color="auto" w:fill="FFFFFF"/>
        <w:spacing w:before="100" w:beforeAutospacing="1"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480B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Голосование собственника по вопросам Повестки дня общего собрания:</w:t>
      </w:r>
      <w:bookmarkStart w:id="0" w:name="_GoBack"/>
      <w:bookmarkEnd w:id="0"/>
    </w:p>
    <w:p w:rsidR="00600BBB" w:rsidRPr="00E018E8" w:rsidRDefault="00600BBB" w:rsidP="00E018E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>Утвердить отчет правления ТСЖ об итогах финансово</w:t>
      </w:r>
    </w:p>
    <w:p w:rsidR="00600BBB" w:rsidRPr="00E018E8" w:rsidRDefault="00600BBB" w:rsidP="00E018E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>хозяйственной деятельности за отчетный период 2015-2016 г.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08"/>
        <w:gridCol w:w="2174"/>
      </w:tblGrid>
      <w:tr w:rsidR="00600BBB" w:rsidRPr="00593120" w:rsidTr="00600BBB">
        <w:trPr>
          <w:trHeight w:val="2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600BBB" w:rsidP="00600BB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600BBB" w:rsidP="00600BBB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593120" w:rsidRDefault="00600BBB" w:rsidP="00600BBB">
            <w:pPr>
              <w:spacing w:before="100" w:beforeAutospacing="1" w:after="100" w:afterAutospacing="1" w:line="21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ВОЗДЕРЖАЛСЯ</w:t>
            </w:r>
          </w:p>
        </w:tc>
      </w:tr>
      <w:tr w:rsidR="00600BBB" w:rsidRPr="00593120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593120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593120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593120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60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BBB" w:rsidRPr="00E018E8" w:rsidRDefault="00600BBB" w:rsidP="00E018E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>Утвердить отчет Ревизора ТСЖ о финансовой деятельности</w:t>
      </w:r>
    </w:p>
    <w:p w:rsidR="00600BBB" w:rsidRPr="00E018E8" w:rsidRDefault="00600BBB" w:rsidP="00E018E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>Товарищества за отчетный период 2015-2016 г.</w:t>
      </w:r>
    </w:p>
    <w:tbl>
      <w:tblPr>
        <w:tblW w:w="6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18"/>
        <w:gridCol w:w="2174"/>
      </w:tblGrid>
      <w:tr w:rsidR="00600BBB" w:rsidRPr="00593120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593120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18E8" w:rsidRPr="00E018E8" w:rsidRDefault="00E018E8" w:rsidP="00E018E8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0BBB" w:rsidRPr="00E018E8" w:rsidRDefault="00600BBB" w:rsidP="00E018E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 xml:space="preserve">Утвердить смету доходов и расходов ТСЖ на 2016-2017 г., составленную </w:t>
      </w:r>
      <w:proofErr w:type="gramStart"/>
      <w:r w:rsidRPr="00E018E8">
        <w:rPr>
          <w:b/>
          <w:sz w:val="24"/>
          <w:szCs w:val="24"/>
          <w:lang w:eastAsia="ru-RU"/>
        </w:rPr>
        <w:t>в</w:t>
      </w:r>
      <w:proofErr w:type="gramEnd"/>
    </w:p>
    <w:p w:rsidR="00600BBB" w:rsidRDefault="00600BBB" w:rsidP="00E018E8">
      <w:pPr>
        <w:pStyle w:val="a4"/>
        <w:rPr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>соответствии с фактическими затратами предыдущего отчетного периода</w:t>
      </w:r>
      <w:proofErr w:type="gramStart"/>
      <w:r w:rsidRPr="00E018E8">
        <w:rPr>
          <w:b/>
          <w:sz w:val="24"/>
          <w:szCs w:val="24"/>
          <w:lang w:eastAsia="ru-RU"/>
        </w:rPr>
        <w:t> .</w:t>
      </w:r>
      <w:proofErr w:type="gramEnd"/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08"/>
        <w:gridCol w:w="2174"/>
      </w:tblGrid>
      <w:tr w:rsidR="00593120" w:rsidRPr="00593120" w:rsidTr="00ED3CA2">
        <w:trPr>
          <w:trHeight w:val="2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93120" w:rsidRPr="00593120" w:rsidRDefault="00593120" w:rsidP="00ED3CA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93120" w:rsidRPr="00593120" w:rsidRDefault="00593120" w:rsidP="00ED3CA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93120" w:rsidRPr="00593120" w:rsidRDefault="00593120" w:rsidP="00ED3CA2">
            <w:pPr>
              <w:spacing w:before="100" w:beforeAutospacing="1" w:after="100" w:afterAutospacing="1" w:line="21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ВОЗДЕРЖАЛСЯ</w:t>
            </w:r>
          </w:p>
        </w:tc>
      </w:tr>
      <w:tr w:rsidR="00593120" w:rsidRPr="00593120" w:rsidTr="00ED3CA2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93120" w:rsidRPr="00593120" w:rsidRDefault="00593120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93120" w:rsidRPr="00593120" w:rsidRDefault="00593120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93120" w:rsidRPr="00593120" w:rsidRDefault="00593120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3120" w:rsidRPr="00E018E8" w:rsidRDefault="00593120" w:rsidP="00E018E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18E8" w:rsidRDefault="00E018E8" w:rsidP="00E018E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00BBB" w:rsidRPr="00E018E8" w:rsidRDefault="00E018E8" w:rsidP="00E018E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BBB" w:rsidRPr="00E018E8">
        <w:rPr>
          <w:b/>
          <w:sz w:val="24"/>
          <w:szCs w:val="24"/>
          <w:lang w:eastAsia="ru-RU"/>
        </w:rPr>
        <w:t>Утвердить единый размер обязательных платежей и взносов</w:t>
      </w:r>
    </w:p>
    <w:p w:rsidR="00600BBB" w:rsidRPr="00E018E8" w:rsidRDefault="00600BBB" w:rsidP="00E018E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8E8">
        <w:rPr>
          <w:b/>
          <w:sz w:val="24"/>
          <w:szCs w:val="24"/>
          <w:lang w:eastAsia="ru-RU"/>
        </w:rPr>
        <w:t>собственников жилых и нежилых помещений, согласно утвержденной собранием расчетной сметы доходов и расходов ТСЖ на 2016-2017 г., в размере 38, 17 рублей.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08"/>
        <w:gridCol w:w="2174"/>
      </w:tblGrid>
      <w:tr w:rsidR="00593120" w:rsidRPr="00593120" w:rsidTr="00ED3CA2">
        <w:trPr>
          <w:trHeight w:val="2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93120" w:rsidRPr="00593120" w:rsidRDefault="00593120" w:rsidP="00ED3CA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593120" w:rsidRPr="00593120" w:rsidRDefault="00593120" w:rsidP="00ED3CA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93120" w:rsidRPr="00593120" w:rsidRDefault="00593120" w:rsidP="00ED3CA2">
            <w:pPr>
              <w:spacing w:before="100" w:beforeAutospacing="1" w:after="100" w:afterAutospacing="1" w:line="210" w:lineRule="atLeast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12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ВОЗДЕРЖАЛСЯ</w:t>
            </w:r>
          </w:p>
        </w:tc>
      </w:tr>
      <w:tr w:rsidR="00593120" w:rsidRPr="00593120" w:rsidTr="00ED3CA2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93120" w:rsidRPr="00593120" w:rsidRDefault="00593120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93120" w:rsidRPr="00593120" w:rsidRDefault="00593120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93120" w:rsidRPr="00593120" w:rsidRDefault="00593120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4DB" w:rsidRPr="00F244DB" w:rsidRDefault="00600BBB" w:rsidP="00F244DB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Утверждение размера вознаграждений семи членам Правления ТСЖ</w:t>
      </w:r>
      <w:r w:rsidR="00F244DB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52AE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Валяс</w:t>
      </w:r>
      <w:proofErr w:type="spellEnd"/>
      <w:r w:rsidR="000752AE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B45D5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Н.И., </w:t>
      </w:r>
      <w:proofErr w:type="spellStart"/>
      <w:r w:rsidR="00CB45D5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Гаспароваой</w:t>
      </w:r>
      <w:proofErr w:type="spellEnd"/>
      <w:r w:rsidR="00CB45D5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О.А., Игумнова</w:t>
      </w:r>
      <w:r w:rsidR="000752AE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С.А., Постной Н.Г.</w:t>
      </w:r>
      <w:r w:rsidR="00CB45D5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, Ростовцевой Ю.А., Корчагина</w:t>
      </w:r>
      <w:r w:rsidR="00F244DB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А.И., </w:t>
      </w:r>
      <w:proofErr w:type="spellStart"/>
      <w:r w:rsidR="00F244DB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Циркуновой</w:t>
      </w:r>
      <w:proofErr w:type="spellEnd"/>
      <w:r w:rsidR="00F244DB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А.С.</w:t>
      </w:r>
      <w:r w:rsidR="000752AE"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44DB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за работу в отчетный период.</w:t>
      </w:r>
    </w:p>
    <w:p w:rsidR="001C3D93" w:rsidRDefault="001C3D93" w:rsidP="00F244DB">
      <w:pPr>
        <w:pStyle w:val="a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600BBB" w:rsidRPr="00F244DB">
        <w:rPr>
          <w:sz w:val="24"/>
          <w:szCs w:val="24"/>
          <w:lang w:eastAsia="ru-RU"/>
        </w:rPr>
        <w:t>В соответствии с протоколом засед</w:t>
      </w:r>
      <w:r w:rsidR="00BE054D">
        <w:rPr>
          <w:sz w:val="24"/>
          <w:szCs w:val="24"/>
          <w:lang w:eastAsia="ru-RU"/>
        </w:rPr>
        <w:t>ания Правления от 20</w:t>
      </w:r>
      <w:r>
        <w:rPr>
          <w:sz w:val="24"/>
          <w:szCs w:val="24"/>
          <w:lang w:eastAsia="ru-RU"/>
        </w:rPr>
        <w:t xml:space="preserve"> августа 2016 года ч</w:t>
      </w:r>
      <w:r w:rsidR="00600BBB" w:rsidRPr="00F244DB">
        <w:rPr>
          <w:sz w:val="24"/>
          <w:szCs w:val="24"/>
          <w:lang w:eastAsia="ru-RU"/>
        </w:rPr>
        <w:t xml:space="preserve">ленам Правления </w:t>
      </w:r>
      <w:proofErr w:type="spellStart"/>
      <w:r w:rsidR="00F244DB" w:rsidRPr="00F244DB">
        <w:rPr>
          <w:bCs/>
          <w:sz w:val="24"/>
          <w:szCs w:val="24"/>
          <w:lang w:eastAsia="ru-RU"/>
        </w:rPr>
        <w:t>Валяс</w:t>
      </w:r>
      <w:proofErr w:type="spellEnd"/>
      <w:r w:rsidR="00F244DB" w:rsidRPr="00F244DB">
        <w:rPr>
          <w:bCs/>
          <w:sz w:val="24"/>
          <w:szCs w:val="24"/>
          <w:lang w:eastAsia="ru-RU"/>
        </w:rPr>
        <w:t xml:space="preserve"> Н.И., </w:t>
      </w:r>
      <w:proofErr w:type="spellStart"/>
      <w:r w:rsidR="00F244DB" w:rsidRPr="00F244DB">
        <w:rPr>
          <w:bCs/>
          <w:sz w:val="24"/>
          <w:szCs w:val="24"/>
          <w:lang w:eastAsia="ru-RU"/>
        </w:rPr>
        <w:t>Гаспароваой</w:t>
      </w:r>
      <w:proofErr w:type="spellEnd"/>
      <w:r w:rsidR="00F244DB" w:rsidRPr="00F244DB">
        <w:rPr>
          <w:bCs/>
          <w:sz w:val="24"/>
          <w:szCs w:val="24"/>
          <w:lang w:eastAsia="ru-RU"/>
        </w:rPr>
        <w:t xml:space="preserve"> О.А., Игумнову С.А., Ростовцевой Ю.А., Корчагину А.И., </w:t>
      </w:r>
      <w:proofErr w:type="spellStart"/>
      <w:r w:rsidR="00F244DB" w:rsidRPr="00F244DB">
        <w:rPr>
          <w:bCs/>
          <w:sz w:val="24"/>
          <w:szCs w:val="24"/>
          <w:lang w:eastAsia="ru-RU"/>
        </w:rPr>
        <w:t>Циркуновой</w:t>
      </w:r>
      <w:proofErr w:type="spellEnd"/>
      <w:r w:rsidR="00F244DB" w:rsidRPr="00F244DB">
        <w:rPr>
          <w:bCs/>
          <w:sz w:val="24"/>
          <w:szCs w:val="24"/>
          <w:lang w:eastAsia="ru-RU"/>
        </w:rPr>
        <w:t xml:space="preserve"> А.С</w:t>
      </w:r>
      <w:r w:rsidR="00F244DB" w:rsidRPr="001C3D93">
        <w:rPr>
          <w:b/>
          <w:bCs/>
          <w:sz w:val="24"/>
          <w:szCs w:val="24"/>
          <w:lang w:eastAsia="ru-RU"/>
        </w:rPr>
        <w:t>.</w:t>
      </w:r>
      <w:r w:rsidR="00600BBB" w:rsidRPr="001C3D93">
        <w:rPr>
          <w:b/>
          <w:sz w:val="24"/>
          <w:szCs w:val="24"/>
          <w:lang w:eastAsia="ru-RU"/>
        </w:rPr>
        <w:t xml:space="preserve"> </w:t>
      </w:r>
      <w:r w:rsidR="00F244DB" w:rsidRPr="001C3D93">
        <w:rPr>
          <w:b/>
          <w:sz w:val="24"/>
          <w:szCs w:val="24"/>
          <w:lang w:eastAsia="ru-RU"/>
        </w:rPr>
        <w:t xml:space="preserve">ПРЕДЛОЖЕНО </w:t>
      </w:r>
      <w:r w:rsidR="00600BBB" w:rsidRPr="001C3D93">
        <w:rPr>
          <w:b/>
          <w:sz w:val="24"/>
          <w:szCs w:val="24"/>
          <w:lang w:eastAsia="ru-RU"/>
        </w:rPr>
        <w:t xml:space="preserve"> выплатить по 10 000 рублей.</w:t>
      </w:r>
      <w:r w:rsidR="00F244DB" w:rsidRPr="00F244DB">
        <w:rPr>
          <w:b/>
          <w:sz w:val="24"/>
          <w:szCs w:val="24"/>
          <w:lang w:eastAsia="ru-RU"/>
        </w:rPr>
        <w:t xml:space="preserve"> </w:t>
      </w:r>
    </w:p>
    <w:p w:rsidR="00600BBB" w:rsidRPr="00CB45D5" w:rsidRDefault="001C3D93" w:rsidP="00CB45D5">
      <w:pPr>
        <w:pStyle w:val="a4"/>
        <w:jc w:val="both"/>
        <w:rPr>
          <w:b/>
          <w:i/>
          <w:sz w:val="26"/>
          <w:szCs w:val="26"/>
          <w:lang w:eastAsia="ru-RU"/>
        </w:rPr>
      </w:pPr>
      <w:r w:rsidRPr="001C3D93">
        <w:rPr>
          <w:b/>
          <w:i/>
          <w:sz w:val="26"/>
          <w:szCs w:val="26"/>
          <w:lang w:eastAsia="ru-RU"/>
        </w:rPr>
        <w:lastRenderedPageBreak/>
        <w:t>Ростовцева Ю.А. и Корчагин А.И.</w:t>
      </w:r>
      <w:r w:rsidR="00CB45D5">
        <w:rPr>
          <w:b/>
          <w:i/>
          <w:sz w:val="26"/>
          <w:szCs w:val="26"/>
          <w:lang w:eastAsia="ru-RU"/>
        </w:rPr>
        <w:t xml:space="preserve">  </w:t>
      </w:r>
      <w:r w:rsidRPr="001C3D93">
        <w:rPr>
          <w:b/>
          <w:i/>
          <w:sz w:val="26"/>
          <w:szCs w:val="26"/>
          <w:lang w:eastAsia="ru-RU"/>
        </w:rPr>
        <w:t>от</w:t>
      </w:r>
      <w:r w:rsidR="00CB45D5">
        <w:rPr>
          <w:b/>
          <w:i/>
          <w:sz w:val="26"/>
          <w:szCs w:val="26"/>
          <w:lang w:eastAsia="ru-RU"/>
        </w:rPr>
        <w:t xml:space="preserve">  </w:t>
      </w:r>
      <w:r w:rsidRPr="001C3D93">
        <w:rPr>
          <w:b/>
          <w:i/>
          <w:sz w:val="26"/>
          <w:szCs w:val="26"/>
          <w:lang w:eastAsia="ru-RU"/>
        </w:rPr>
        <w:t xml:space="preserve"> вознаграждения </w:t>
      </w:r>
      <w:r w:rsidR="00CB45D5">
        <w:rPr>
          <w:b/>
          <w:i/>
          <w:sz w:val="26"/>
          <w:szCs w:val="26"/>
          <w:lang w:eastAsia="ru-RU"/>
        </w:rPr>
        <w:t xml:space="preserve"> </w:t>
      </w:r>
      <w:r w:rsidRPr="001C3D93">
        <w:rPr>
          <w:b/>
          <w:i/>
          <w:sz w:val="26"/>
          <w:szCs w:val="26"/>
          <w:lang w:eastAsia="ru-RU"/>
        </w:rPr>
        <w:t>отказались.</w:t>
      </w:r>
    </w:p>
    <w:p w:rsidR="00600BBB" w:rsidRPr="00600BBB" w:rsidRDefault="00600BBB" w:rsidP="00600BB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Валяс</w:t>
      </w:r>
      <w:proofErr w:type="spellEnd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Наталье Ивановне </w:t>
      </w:r>
      <w:r w:rsidRPr="00600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выплатить вознаграждение в размере</w:t>
      </w:r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10 000 руб.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600BB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Гаспаровой</w:t>
      </w:r>
      <w:proofErr w:type="spellEnd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Оксане Адамовне </w:t>
      </w:r>
      <w:r w:rsidRPr="00600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выплатить вознаграждение в размере </w:t>
      </w:r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10 000 рублей.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E018E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Игумнову Сергею Александровичу</w:t>
      </w:r>
      <w:r w:rsidRPr="00600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выплатить вознаграждение в размере </w:t>
      </w:r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10 000 рублей.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600BB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Циркуновой</w:t>
      </w:r>
      <w:proofErr w:type="spellEnd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Анне-</w:t>
      </w:r>
      <w:proofErr w:type="spellStart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Леа</w:t>
      </w:r>
      <w:proofErr w:type="spellEnd"/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Степановне </w:t>
      </w:r>
      <w:r w:rsidRPr="00600B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выплатить вознаграждение в размере </w:t>
      </w:r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10 000 рублей.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18E8" w:rsidRPr="00E018E8" w:rsidRDefault="00E018E8" w:rsidP="00E018E8">
      <w:pPr>
        <w:pStyle w:val="a4"/>
        <w:jc w:val="both"/>
        <w:rPr>
          <w:b/>
          <w:sz w:val="28"/>
          <w:szCs w:val="28"/>
          <w:lang w:eastAsia="ru-RU"/>
        </w:rPr>
      </w:pPr>
    </w:p>
    <w:p w:rsidR="00600BBB" w:rsidRPr="00E018E8" w:rsidRDefault="00600BBB" w:rsidP="00E018E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E8">
        <w:rPr>
          <w:b/>
          <w:sz w:val="28"/>
          <w:szCs w:val="28"/>
          <w:lang w:eastAsia="ru-RU"/>
        </w:rPr>
        <w:t xml:space="preserve">Председателю Правления ТСЖ </w:t>
      </w:r>
      <w:proofErr w:type="gramStart"/>
      <w:r w:rsidRPr="00E018E8">
        <w:rPr>
          <w:b/>
          <w:sz w:val="28"/>
          <w:szCs w:val="28"/>
          <w:lang w:eastAsia="ru-RU"/>
        </w:rPr>
        <w:t>Постной</w:t>
      </w:r>
      <w:proofErr w:type="gramEnd"/>
      <w:r w:rsidRPr="00E018E8">
        <w:rPr>
          <w:b/>
          <w:sz w:val="28"/>
          <w:szCs w:val="28"/>
          <w:lang w:eastAsia="ru-RU"/>
        </w:rPr>
        <w:t xml:space="preserve"> Н.Г. выплатить вознаграждение</w:t>
      </w:r>
    </w:p>
    <w:p w:rsidR="00600BBB" w:rsidRPr="00E018E8" w:rsidRDefault="002F03B1" w:rsidP="00E018E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600BBB" w:rsidRPr="00E018E8">
        <w:rPr>
          <w:rFonts w:eastAsia="Times New Roman"/>
          <w:sz w:val="24"/>
          <w:szCs w:val="24"/>
          <w:lang w:eastAsia="ru-RU"/>
        </w:rPr>
        <w:t xml:space="preserve">За выполнение дополнительных функций юриста, не имеющегося в штате (за составление и сдачу в суд 14 исковых заявлений о принудительном взыскании задолженностей; за участие в судебных процессах; за получение судебных решений и исполнительных листов; за возбуждение исполнительных производств в ФССП и работу с приставами-исполнителями) выплатить </w:t>
      </w:r>
      <w:r w:rsidR="00600BBB" w:rsidRPr="00E018E8">
        <w:rPr>
          <w:rFonts w:eastAsia="Times New Roman"/>
          <w:b/>
          <w:sz w:val="24"/>
          <w:szCs w:val="24"/>
          <w:lang w:eastAsia="ru-RU"/>
        </w:rPr>
        <w:t>десять процентов от суммы взысканных задолженностей, поступивших на расчетный счет ТСЖ на момент проведения собрания.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E018E8" w:rsidRDefault="002F03B1" w:rsidP="002F03B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proofErr w:type="gramStart"/>
      <w:r w:rsidR="00600BBB" w:rsidRPr="00E018E8">
        <w:rPr>
          <w:sz w:val="24"/>
          <w:szCs w:val="24"/>
          <w:lang w:eastAsia="ru-RU"/>
        </w:rPr>
        <w:t>За выполнение председателем дополнительных функций управляющего</w:t>
      </w:r>
      <w:r w:rsidR="00CB45D5">
        <w:rPr>
          <w:sz w:val="24"/>
          <w:szCs w:val="24"/>
          <w:lang w:eastAsia="ru-RU"/>
        </w:rPr>
        <w:t xml:space="preserve"> </w:t>
      </w:r>
      <w:r w:rsidR="00333BD9">
        <w:rPr>
          <w:sz w:val="24"/>
          <w:szCs w:val="24"/>
          <w:lang w:eastAsia="ru-RU"/>
        </w:rPr>
        <w:t>(</w:t>
      </w:r>
      <w:r w:rsidR="00CB45D5">
        <w:rPr>
          <w:sz w:val="24"/>
          <w:szCs w:val="24"/>
          <w:lang w:eastAsia="ru-RU"/>
        </w:rPr>
        <w:t xml:space="preserve">который мог </w:t>
      </w:r>
      <w:r w:rsidR="00333BD9">
        <w:rPr>
          <w:sz w:val="24"/>
          <w:szCs w:val="24"/>
          <w:lang w:eastAsia="ru-RU"/>
        </w:rPr>
        <w:t xml:space="preserve">быть принят на работу </w:t>
      </w:r>
      <w:r w:rsidR="00CB45D5">
        <w:rPr>
          <w:sz w:val="24"/>
          <w:szCs w:val="24"/>
          <w:lang w:eastAsia="ru-RU"/>
        </w:rPr>
        <w:t>в соответствии с решением общего собрания собственников от 01.08.</w:t>
      </w:r>
      <w:r w:rsidR="00333BD9">
        <w:rPr>
          <w:sz w:val="24"/>
          <w:szCs w:val="24"/>
          <w:lang w:eastAsia="ru-RU"/>
        </w:rPr>
        <w:t>2015 г.</w:t>
      </w:r>
      <w:r w:rsidR="00726F70">
        <w:rPr>
          <w:sz w:val="24"/>
          <w:szCs w:val="24"/>
          <w:lang w:eastAsia="ru-RU"/>
        </w:rPr>
        <w:t>, но не был нанят</w:t>
      </w:r>
      <w:r w:rsidR="00333BD9">
        <w:rPr>
          <w:sz w:val="24"/>
          <w:szCs w:val="24"/>
          <w:lang w:eastAsia="ru-RU"/>
        </w:rPr>
        <w:t xml:space="preserve">) </w:t>
      </w:r>
      <w:r w:rsidR="00600BBB" w:rsidRPr="00E018E8">
        <w:rPr>
          <w:sz w:val="24"/>
          <w:szCs w:val="24"/>
          <w:lang w:eastAsia="ru-RU"/>
        </w:rPr>
        <w:t xml:space="preserve">в качестве вознаграждения </w:t>
      </w:r>
      <w:r w:rsidR="00333BD9">
        <w:rPr>
          <w:sz w:val="24"/>
          <w:szCs w:val="24"/>
          <w:lang w:eastAsia="ru-RU"/>
        </w:rPr>
        <w:t xml:space="preserve">частично </w:t>
      </w:r>
      <w:r w:rsidR="00600BBB" w:rsidRPr="00E018E8">
        <w:rPr>
          <w:sz w:val="24"/>
          <w:szCs w:val="24"/>
          <w:lang w:eastAsia="ru-RU"/>
        </w:rPr>
        <w:t>компенсировать Постной Н.Г. стоимость п</w:t>
      </w:r>
      <w:r w:rsidR="00333BD9">
        <w:rPr>
          <w:sz w:val="24"/>
          <w:szCs w:val="24"/>
          <w:lang w:eastAsia="ru-RU"/>
        </w:rPr>
        <w:t>роведенных в 2016 году операций, оплатив</w:t>
      </w:r>
      <w:r w:rsidR="00600BBB" w:rsidRPr="00E018E8">
        <w:rPr>
          <w:sz w:val="24"/>
          <w:szCs w:val="24"/>
          <w:lang w:eastAsia="ru-RU"/>
        </w:rPr>
        <w:t xml:space="preserve"> в соответствии с квитанциями </w:t>
      </w:r>
      <w:r w:rsidR="00593120">
        <w:rPr>
          <w:sz w:val="24"/>
          <w:szCs w:val="24"/>
          <w:lang w:eastAsia="ru-RU"/>
        </w:rPr>
        <w:t xml:space="preserve"> </w:t>
      </w:r>
      <w:r w:rsidR="00600BBB" w:rsidRPr="00E018E8">
        <w:rPr>
          <w:sz w:val="24"/>
          <w:szCs w:val="24"/>
          <w:lang w:eastAsia="ru-RU"/>
        </w:rPr>
        <w:t>услуги</w:t>
      </w:r>
      <w:r w:rsidR="00E018E8">
        <w:rPr>
          <w:sz w:val="24"/>
          <w:szCs w:val="24"/>
          <w:lang w:eastAsia="ru-RU"/>
        </w:rPr>
        <w:t xml:space="preserve"> </w:t>
      </w:r>
      <w:r w:rsidR="00600BBB" w:rsidRPr="00E018E8">
        <w:rPr>
          <w:sz w:val="24"/>
          <w:szCs w:val="24"/>
          <w:lang w:eastAsia="ru-RU"/>
        </w:rPr>
        <w:t xml:space="preserve"> ООО «Микрохирургия глаза»</w:t>
      </w:r>
      <w:r w:rsidR="00726F70">
        <w:rPr>
          <w:sz w:val="24"/>
          <w:szCs w:val="24"/>
          <w:lang w:eastAsia="ru-RU"/>
        </w:rPr>
        <w:t xml:space="preserve"> в сумме </w:t>
      </w:r>
      <w:r w:rsidR="00726F70" w:rsidRPr="00E018E8">
        <w:rPr>
          <w:b/>
          <w:bCs/>
          <w:sz w:val="24"/>
          <w:szCs w:val="24"/>
          <w:lang w:eastAsia="ru-RU"/>
        </w:rPr>
        <w:t>45 000 рублей</w:t>
      </w:r>
      <w:r w:rsidR="00726F70" w:rsidRPr="00E018E8">
        <w:rPr>
          <w:sz w:val="24"/>
          <w:szCs w:val="24"/>
          <w:lang w:eastAsia="ru-RU"/>
        </w:rPr>
        <w:t> </w:t>
      </w:r>
      <w:r w:rsidR="00600BBB" w:rsidRPr="00E018E8">
        <w:rPr>
          <w:sz w:val="24"/>
          <w:szCs w:val="24"/>
          <w:lang w:eastAsia="ru-RU"/>
        </w:rPr>
        <w:t xml:space="preserve"> </w:t>
      </w:r>
      <w:r w:rsidR="00333BD9">
        <w:rPr>
          <w:sz w:val="24"/>
          <w:szCs w:val="24"/>
          <w:lang w:eastAsia="ru-RU"/>
        </w:rPr>
        <w:t xml:space="preserve">за </w:t>
      </w:r>
      <w:proofErr w:type="spellStart"/>
      <w:r w:rsidR="00333BD9">
        <w:rPr>
          <w:sz w:val="24"/>
          <w:szCs w:val="24"/>
          <w:lang w:eastAsia="ru-RU"/>
        </w:rPr>
        <w:t>инраветриальное</w:t>
      </w:r>
      <w:proofErr w:type="spellEnd"/>
      <w:r w:rsidR="00333BD9">
        <w:rPr>
          <w:sz w:val="24"/>
          <w:szCs w:val="24"/>
          <w:lang w:eastAsia="ru-RU"/>
        </w:rPr>
        <w:t xml:space="preserve">  </w:t>
      </w:r>
      <w:r w:rsidR="00600BBB" w:rsidRPr="00E018E8">
        <w:rPr>
          <w:sz w:val="24"/>
          <w:szCs w:val="24"/>
          <w:lang w:eastAsia="ru-RU"/>
        </w:rPr>
        <w:t>в</w:t>
      </w:r>
      <w:r w:rsidR="00333BD9">
        <w:rPr>
          <w:sz w:val="24"/>
          <w:szCs w:val="24"/>
          <w:lang w:eastAsia="ru-RU"/>
        </w:rPr>
        <w:t>ведение</w:t>
      </w:r>
      <w:r>
        <w:rPr>
          <w:sz w:val="24"/>
          <w:szCs w:val="24"/>
          <w:lang w:eastAsia="ru-RU"/>
        </w:rPr>
        <w:t xml:space="preserve"> </w:t>
      </w:r>
      <w:r w:rsidR="00333BD9">
        <w:rPr>
          <w:sz w:val="24"/>
          <w:szCs w:val="24"/>
          <w:lang w:eastAsia="ru-RU"/>
        </w:rPr>
        <w:t xml:space="preserve">лекарственных </w:t>
      </w:r>
      <w:r>
        <w:rPr>
          <w:sz w:val="24"/>
          <w:szCs w:val="24"/>
          <w:lang w:eastAsia="ru-RU"/>
        </w:rPr>
        <w:t>препаратов (без</w:t>
      </w:r>
      <w:proofErr w:type="gramEnd"/>
      <w:r>
        <w:rPr>
          <w:sz w:val="24"/>
          <w:szCs w:val="24"/>
          <w:lang w:eastAsia="ru-RU"/>
        </w:rPr>
        <w:t xml:space="preserve"> учета </w:t>
      </w:r>
      <w:r w:rsidR="00600BBB" w:rsidRPr="00E018E8">
        <w:rPr>
          <w:sz w:val="24"/>
          <w:szCs w:val="24"/>
          <w:lang w:eastAsia="ru-RU"/>
        </w:rPr>
        <w:t xml:space="preserve"> </w:t>
      </w:r>
      <w:r w:rsidR="00333BD9">
        <w:rPr>
          <w:sz w:val="24"/>
          <w:szCs w:val="24"/>
          <w:lang w:eastAsia="ru-RU"/>
        </w:rPr>
        <w:t xml:space="preserve">их </w:t>
      </w:r>
      <w:r w:rsidR="00600BBB" w:rsidRPr="00E018E8">
        <w:rPr>
          <w:sz w:val="24"/>
          <w:szCs w:val="24"/>
          <w:lang w:eastAsia="ru-RU"/>
        </w:rPr>
        <w:t>стоимости).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593120" w:rsidRDefault="00600BBB" w:rsidP="00593120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93120">
        <w:rPr>
          <w:rFonts w:ascii="Arial" w:eastAsia="Arial Unicode MS" w:hAnsi="Arial" w:cs="Arial"/>
          <w:b/>
          <w:bCs/>
          <w:color w:val="000000"/>
          <w:sz w:val="26"/>
          <w:szCs w:val="26"/>
          <w:lang w:eastAsia="ru-RU"/>
        </w:rPr>
        <w:t xml:space="preserve">Утвердить решение Правления ТСЖ </w:t>
      </w:r>
      <w:r w:rsidR="00F244DB" w:rsidRPr="00593120">
        <w:rPr>
          <w:rFonts w:ascii="Arial" w:eastAsia="Arial Unicode MS" w:hAnsi="Arial" w:cs="Arial"/>
          <w:b/>
          <w:bCs/>
          <w:color w:val="000000"/>
          <w:sz w:val="26"/>
          <w:szCs w:val="26"/>
          <w:lang w:eastAsia="ru-RU"/>
        </w:rPr>
        <w:t xml:space="preserve">от 05 августа 2016 г. </w:t>
      </w:r>
      <w:r w:rsidRPr="00593120">
        <w:rPr>
          <w:rFonts w:ascii="Arial" w:eastAsia="Arial Unicode MS" w:hAnsi="Arial" w:cs="Arial"/>
          <w:b/>
          <w:bCs/>
          <w:color w:val="000000"/>
          <w:sz w:val="26"/>
          <w:szCs w:val="26"/>
          <w:lang w:eastAsia="ru-RU"/>
        </w:rPr>
        <w:t>об удовлетворении заявления Н.Г. Постной о досрочном освобождении от полномочий председателя Правления ТСЖ «Интернациональное»</w:t>
      </w:r>
      <w:r w:rsidR="002F03B1" w:rsidRPr="00593120">
        <w:rPr>
          <w:rFonts w:ascii="Arial" w:eastAsia="Arial Unicode MS" w:hAnsi="Arial" w:cs="Arial"/>
          <w:b/>
          <w:bCs/>
          <w:color w:val="000000"/>
          <w:sz w:val="26"/>
          <w:szCs w:val="26"/>
          <w:lang w:eastAsia="ru-RU"/>
        </w:rPr>
        <w:t xml:space="preserve"> в связи с неудовлетворительным состоянием здоровья</w:t>
      </w:r>
      <w:r w:rsidRPr="00593120">
        <w:rPr>
          <w:rFonts w:ascii="Arial" w:eastAsia="Arial Unicode MS" w:hAnsi="Arial" w:cs="Arial"/>
          <w:b/>
          <w:bCs/>
          <w:color w:val="000000"/>
          <w:sz w:val="26"/>
          <w:szCs w:val="26"/>
          <w:lang w:eastAsia="ru-RU"/>
        </w:rPr>
        <w:t>.</w:t>
      </w:r>
      <w:proofErr w:type="gramEnd"/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60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BBB" w:rsidRPr="000752AE" w:rsidRDefault="00600BBB" w:rsidP="002F03B1">
      <w:pPr>
        <w:pStyle w:val="a4"/>
        <w:numPr>
          <w:ilvl w:val="0"/>
          <w:numId w:val="8"/>
        </w:num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752AE">
        <w:rPr>
          <w:rFonts w:ascii="Arial" w:hAnsi="Arial" w:cs="Arial"/>
          <w:b/>
          <w:sz w:val="28"/>
          <w:szCs w:val="28"/>
          <w:lang w:eastAsia="ru-RU"/>
        </w:rPr>
        <w:t xml:space="preserve">Рассмотрение заявлений членов Правления </w:t>
      </w:r>
      <w:r w:rsidR="002F03B1" w:rsidRPr="000752AE">
        <w:rPr>
          <w:rFonts w:ascii="Arial" w:hAnsi="Arial" w:cs="Arial"/>
          <w:b/>
          <w:sz w:val="28"/>
          <w:szCs w:val="28"/>
          <w:lang w:eastAsia="ru-RU"/>
        </w:rPr>
        <w:t xml:space="preserve">ТСЖ </w:t>
      </w:r>
      <w:r w:rsidRPr="000752AE">
        <w:rPr>
          <w:rFonts w:ascii="Arial" w:hAnsi="Arial" w:cs="Arial"/>
          <w:b/>
          <w:sz w:val="28"/>
          <w:szCs w:val="28"/>
          <w:lang w:eastAsia="ru-RU"/>
        </w:rPr>
        <w:t>о досрочном выходе из</w:t>
      </w:r>
      <w:r w:rsidR="002F03B1" w:rsidRPr="000752A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752AE">
        <w:rPr>
          <w:rFonts w:ascii="Arial" w:hAnsi="Arial" w:cs="Arial"/>
          <w:b/>
          <w:sz w:val="28"/>
          <w:szCs w:val="28"/>
          <w:lang w:eastAsia="ru-RU"/>
        </w:rPr>
        <w:t>состава Правления.</w:t>
      </w:r>
    </w:p>
    <w:p w:rsidR="000752AE" w:rsidRPr="002F03B1" w:rsidRDefault="000752AE" w:rsidP="000752AE">
      <w:pPr>
        <w:pStyle w:val="a4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</w:p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Удовлетворить заявление </w:t>
      </w:r>
      <w:proofErr w:type="spellStart"/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Валяс</w:t>
      </w:r>
      <w:proofErr w:type="spellEnd"/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Натальи Ивановны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27"/>
        <w:gridCol w:w="2137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  <w:r w:rsidRPr="00600BBB">
              <w:rPr>
                <w:rFonts w:ascii="Arial" w:hAnsi="Arial" w:cs="Arial"/>
                <w:b/>
                <w:bCs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</w:p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Удовлетворить заявление </w:t>
      </w:r>
      <w:proofErr w:type="spellStart"/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Гаспаровой</w:t>
      </w:r>
      <w:proofErr w:type="spellEnd"/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Оксаны Адамовны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27"/>
        <w:gridCol w:w="2137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  <w:r w:rsidRPr="00600BBB">
              <w:rPr>
                <w:rFonts w:ascii="Arial" w:hAnsi="Arial" w:cs="Arial"/>
                <w:b/>
                <w:bCs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</w:p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Удовлетворить заявление Корчагина Алексея Ивановича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27"/>
        <w:gridCol w:w="2137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  <w:r w:rsidRPr="00600BBB">
              <w:rPr>
                <w:rFonts w:ascii="Arial" w:hAnsi="Arial" w:cs="Arial"/>
                <w:b/>
                <w:bCs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</w:p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Удовлетворить заявление Постной Натальи Григорьевны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27"/>
        <w:gridCol w:w="2137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2F03B1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  <w:r w:rsidRPr="00600BBB">
              <w:rPr>
                <w:rFonts w:ascii="Arial" w:hAnsi="Arial" w:cs="Arial"/>
                <w:b/>
                <w:bCs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600BBB" w:rsidRPr="00600BBB" w:rsidRDefault="00600BBB" w:rsidP="002F03B1">
      <w:pPr>
        <w:pStyle w:val="a4"/>
        <w:jc w:val="both"/>
        <w:rPr>
          <w:lang w:eastAsia="ru-RU"/>
        </w:rPr>
      </w:pPr>
    </w:p>
    <w:p w:rsidR="002F03B1" w:rsidRPr="0057767E" w:rsidRDefault="002F03B1" w:rsidP="002F03B1">
      <w:pPr>
        <w:pStyle w:val="a4"/>
        <w:jc w:val="both"/>
        <w:rPr>
          <w:sz w:val="24"/>
          <w:szCs w:val="24"/>
          <w:lang w:eastAsia="ru-RU"/>
        </w:rPr>
      </w:pPr>
    </w:p>
    <w:p w:rsidR="002F03B1" w:rsidRPr="0057767E" w:rsidRDefault="002F03B1" w:rsidP="002F03B1">
      <w:pPr>
        <w:pStyle w:val="a4"/>
        <w:jc w:val="both"/>
        <w:rPr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Удовлетворить заявление Ростовцевой Юлии  Андреевны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27"/>
        <w:gridCol w:w="2137"/>
      </w:tblGrid>
      <w:tr w:rsidR="002F03B1" w:rsidRPr="00600BBB" w:rsidTr="00ED3CA2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F03B1" w:rsidRPr="00600BBB" w:rsidRDefault="002F03B1" w:rsidP="00ED3CA2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</w:t>
            </w:r>
            <w:r w:rsidRPr="00600BBB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F03B1" w:rsidRPr="00600BBB" w:rsidRDefault="002F03B1" w:rsidP="00ED3CA2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</w:t>
            </w:r>
            <w:r w:rsidRPr="00600BBB">
              <w:rPr>
                <w:rFonts w:ascii="Arial" w:hAnsi="Arial" w:cs="Arial"/>
                <w:b/>
                <w:bCs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03B1" w:rsidRPr="00600BBB" w:rsidRDefault="002F03B1" w:rsidP="00ED3CA2">
            <w:pPr>
              <w:pStyle w:val="a4"/>
              <w:jc w:val="both"/>
              <w:rPr>
                <w:lang w:eastAsia="ru-RU"/>
              </w:rPr>
            </w:pPr>
            <w:r w:rsidRPr="00600BBB">
              <w:rPr>
                <w:rFonts w:ascii="Arial" w:hAnsi="Arial" w:cs="Arial"/>
                <w:b/>
                <w:bCs/>
                <w:lang w:eastAsia="ru-RU"/>
              </w:rPr>
              <w:t>ВОЗДЕРЖАЛСЯ</w:t>
            </w:r>
          </w:p>
        </w:tc>
      </w:tr>
      <w:tr w:rsidR="002F03B1" w:rsidRPr="00600BBB" w:rsidTr="00ED3CA2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F03B1" w:rsidRPr="00600BBB" w:rsidRDefault="002F03B1" w:rsidP="00ED3CA2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F03B1" w:rsidRPr="00600BBB" w:rsidRDefault="002F03B1" w:rsidP="00ED3CA2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F03B1" w:rsidRPr="00600BBB" w:rsidRDefault="002F03B1" w:rsidP="00ED3CA2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2F03B1" w:rsidRDefault="002F03B1" w:rsidP="002F03B1">
      <w:pPr>
        <w:pStyle w:val="a4"/>
        <w:jc w:val="both"/>
        <w:rPr>
          <w:rFonts w:ascii="Arial" w:hAnsi="Arial" w:cs="Arial"/>
          <w:b/>
          <w:bCs/>
          <w:lang w:eastAsia="ru-RU"/>
        </w:rPr>
      </w:pPr>
    </w:p>
    <w:p w:rsidR="00600BBB" w:rsidRPr="0057767E" w:rsidRDefault="00600BBB" w:rsidP="002F03B1">
      <w:pPr>
        <w:pStyle w:val="a4"/>
        <w:jc w:val="both"/>
        <w:rPr>
          <w:sz w:val="24"/>
          <w:szCs w:val="24"/>
          <w:lang w:eastAsia="ru-RU"/>
        </w:rPr>
      </w:pPr>
      <w:r w:rsidRPr="0057767E">
        <w:rPr>
          <w:rFonts w:ascii="Arial" w:hAnsi="Arial" w:cs="Arial"/>
          <w:b/>
          <w:bCs/>
          <w:sz w:val="24"/>
          <w:szCs w:val="24"/>
          <w:lang w:eastAsia="ru-RU"/>
        </w:rPr>
        <w:t xml:space="preserve">Удовлетворить заявление </w:t>
      </w:r>
      <w:proofErr w:type="spellStart"/>
      <w:r w:rsidRPr="0057767E">
        <w:rPr>
          <w:rFonts w:ascii="Arial" w:hAnsi="Arial" w:cs="Arial"/>
          <w:b/>
          <w:bCs/>
          <w:sz w:val="24"/>
          <w:szCs w:val="24"/>
          <w:lang w:eastAsia="ru-RU"/>
        </w:rPr>
        <w:t>Циркуновой</w:t>
      </w:r>
      <w:proofErr w:type="spellEnd"/>
      <w:r w:rsidRPr="0057767E">
        <w:rPr>
          <w:rFonts w:ascii="Arial" w:hAnsi="Arial" w:cs="Arial"/>
          <w:b/>
          <w:bCs/>
          <w:sz w:val="24"/>
          <w:szCs w:val="24"/>
          <w:lang w:eastAsia="ru-RU"/>
        </w:rPr>
        <w:t xml:space="preserve"> Анны-</w:t>
      </w:r>
      <w:proofErr w:type="spellStart"/>
      <w:r w:rsidRPr="0057767E">
        <w:rPr>
          <w:rFonts w:ascii="Arial" w:hAnsi="Arial" w:cs="Arial"/>
          <w:b/>
          <w:bCs/>
          <w:sz w:val="24"/>
          <w:szCs w:val="24"/>
          <w:lang w:eastAsia="ru-RU"/>
        </w:rPr>
        <w:t>Леа</w:t>
      </w:r>
      <w:proofErr w:type="spellEnd"/>
      <w:r w:rsidRPr="0057767E">
        <w:rPr>
          <w:rFonts w:ascii="Arial" w:hAnsi="Arial" w:cs="Arial"/>
          <w:b/>
          <w:bCs/>
          <w:sz w:val="24"/>
          <w:szCs w:val="24"/>
          <w:lang w:eastAsia="ru-RU"/>
        </w:rPr>
        <w:t xml:space="preserve"> Степановны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127"/>
        <w:gridCol w:w="2137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0752AE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0752AE" w:rsidP="002F03B1">
            <w:pPr>
              <w:pStyle w:val="a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</w:t>
            </w:r>
            <w:r w:rsidR="00600BBB" w:rsidRPr="00600BBB">
              <w:rPr>
                <w:rFonts w:ascii="Arial" w:hAnsi="Arial" w:cs="Arial"/>
                <w:b/>
                <w:bCs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  <w:r w:rsidRPr="00600BBB">
              <w:rPr>
                <w:rFonts w:ascii="Arial" w:hAnsi="Arial" w:cs="Arial"/>
                <w:b/>
                <w:bCs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2F03B1">
            <w:pPr>
              <w:pStyle w:val="a4"/>
              <w:jc w:val="both"/>
              <w:rPr>
                <w:lang w:eastAsia="ru-RU"/>
              </w:rPr>
            </w:pPr>
          </w:p>
        </w:tc>
      </w:tr>
    </w:tbl>
    <w:p w:rsidR="00600BBB" w:rsidRPr="00600BBB" w:rsidRDefault="00600BBB" w:rsidP="002F03B1">
      <w:pPr>
        <w:pStyle w:val="a4"/>
        <w:jc w:val="both"/>
        <w:rPr>
          <w:lang w:eastAsia="ru-RU"/>
        </w:rPr>
      </w:pPr>
    </w:p>
    <w:p w:rsidR="00600BBB" w:rsidRPr="00600BBB" w:rsidRDefault="00600BBB" w:rsidP="00600BB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8. </w:t>
      </w:r>
      <w:r w:rsidRPr="000752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Выборы новых членов Правления ТСЖ «Интернациональное»</w:t>
      </w:r>
    </w:p>
    <w:p w:rsidR="00600BBB" w:rsidRPr="0057767E" w:rsidRDefault="00600BBB" w:rsidP="002F03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Включить в состав Правления </w:t>
      </w:r>
      <w:proofErr w:type="spellStart"/>
      <w:r w:rsidRPr="0057767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Ирмухаметову</w:t>
      </w:r>
      <w:proofErr w:type="spellEnd"/>
      <w:r w:rsidRPr="0057767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Эллу </w:t>
      </w:r>
      <w:proofErr w:type="spellStart"/>
      <w:r w:rsidRPr="0057767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Малхазовну</w:t>
      </w:r>
      <w:proofErr w:type="spellEnd"/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08"/>
        <w:gridCol w:w="2174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57767E" w:rsidRDefault="00600BBB" w:rsidP="002F03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67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Включить в состав Правления Галушко Сергея Александровича.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08"/>
        <w:gridCol w:w="2174"/>
      </w:tblGrid>
      <w:tr w:rsidR="002F03B1" w:rsidRPr="00600BBB" w:rsidTr="00ED3CA2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F03B1" w:rsidRPr="00600BBB" w:rsidRDefault="002F03B1" w:rsidP="00ED3CA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2F03B1" w:rsidRPr="00600BBB" w:rsidRDefault="002F03B1" w:rsidP="00ED3CA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03B1" w:rsidRPr="00600BBB" w:rsidRDefault="002F03B1" w:rsidP="00ED3CA2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2F03B1" w:rsidRPr="00600BBB" w:rsidTr="00ED3CA2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F03B1" w:rsidRPr="00600BBB" w:rsidRDefault="002F03B1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F03B1" w:rsidRPr="00600BBB" w:rsidRDefault="002F03B1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F03B1" w:rsidRPr="00600BBB" w:rsidRDefault="002F03B1" w:rsidP="00ED3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2AE" w:rsidRDefault="000752AE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BBB" w:rsidRPr="000752AE" w:rsidRDefault="00600BBB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A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9. Утвердить решение о вводе лифта в эксплуатацию с утверждением договора от 19 августа 2016 г. на «Полное техническое освидетельствование и регистрацию декларации соответствия с разработкой проектной документации установки лифта» </w:t>
      </w:r>
    </w:p>
    <w:tbl>
      <w:tblPr>
        <w:tblW w:w="63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108"/>
        <w:gridCol w:w="2174"/>
      </w:tblGrid>
      <w:tr w:rsidR="00600BBB" w:rsidRPr="00600BBB" w:rsidTr="00600BBB">
        <w:trPr>
          <w:trHeight w:val="20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57767E" w:rsidP="00F244D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</w:t>
      </w:r>
      <w:r w:rsidR="00600BBB" w:rsidRPr="0057767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10.</w:t>
      </w:r>
      <w:r w:rsidR="00600BBB" w:rsidRPr="00600BBB">
        <w:rPr>
          <w:rFonts w:ascii="Arial" w:eastAsia="Arial Unicode MS" w:hAnsi="Arial" w:cs="Arial"/>
          <w:b/>
          <w:bCs/>
          <w:color w:val="000000"/>
          <w:lang w:eastAsia="ru-RU"/>
        </w:rPr>
        <w:t xml:space="preserve"> </w:t>
      </w:r>
      <w:r w:rsidR="00600BBB" w:rsidRPr="000752AE">
        <w:rPr>
          <w:rFonts w:ascii="Arial" w:eastAsia="Arial Unicode MS" w:hAnsi="Arial" w:cs="Arial"/>
          <w:b/>
          <w:bCs/>
          <w:color w:val="000000"/>
          <w:sz w:val="28"/>
          <w:szCs w:val="28"/>
          <w:lang w:eastAsia="ru-RU"/>
        </w:rPr>
        <w:t xml:space="preserve">Выборы </w:t>
      </w:r>
      <w:proofErr w:type="gramStart"/>
      <w:r w:rsidR="00600BBB" w:rsidRPr="000752AE">
        <w:rPr>
          <w:rFonts w:ascii="Arial" w:eastAsia="Arial Unicode MS" w:hAnsi="Arial" w:cs="Arial"/>
          <w:b/>
          <w:bCs/>
          <w:color w:val="000000"/>
          <w:sz w:val="28"/>
          <w:szCs w:val="28"/>
          <w:lang w:eastAsia="ru-RU"/>
        </w:rPr>
        <w:t>вариантов решения проблем канализации дома</w:t>
      </w:r>
      <w:proofErr w:type="gramEnd"/>
      <w:r w:rsidR="00600BBB" w:rsidRPr="000752AE">
        <w:rPr>
          <w:rFonts w:ascii="Arial" w:eastAsia="Arial Unicode MS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600BBB" w:rsidRPr="00600BBB" w:rsidRDefault="00600BBB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BBB">
        <w:rPr>
          <w:rFonts w:ascii="Arial" w:eastAsia="Arial Unicode MS" w:hAnsi="Arial" w:cs="Arial"/>
          <w:b/>
          <w:bCs/>
          <w:color w:val="000000"/>
          <w:u w:val="single"/>
          <w:lang w:eastAsia="ru-RU"/>
        </w:rPr>
        <w:t>Вариант № 1</w:t>
      </w:r>
    </w:p>
    <w:p w:rsidR="00600BBB" w:rsidRPr="000752AE" w:rsidRDefault="00600BBB" w:rsidP="000752AE">
      <w:pPr>
        <w:pStyle w:val="a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2AE">
        <w:rPr>
          <w:rFonts w:ascii="Arial" w:hAnsi="Arial" w:cs="Arial"/>
          <w:b/>
          <w:sz w:val="24"/>
          <w:szCs w:val="24"/>
          <w:lang w:eastAsia="ru-RU"/>
        </w:rPr>
        <w:t xml:space="preserve">Установить </w:t>
      </w:r>
      <w:proofErr w:type="gramStart"/>
      <w:r w:rsidRPr="000752AE">
        <w:rPr>
          <w:rFonts w:ascii="Arial" w:hAnsi="Arial" w:cs="Arial"/>
          <w:b/>
          <w:sz w:val="24"/>
          <w:szCs w:val="24"/>
          <w:lang w:eastAsia="ru-RU"/>
        </w:rPr>
        <w:t>автономный</w:t>
      </w:r>
      <w:proofErr w:type="gramEnd"/>
      <w:r w:rsidRPr="000752A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752AE">
        <w:rPr>
          <w:rFonts w:ascii="Arial" w:hAnsi="Arial" w:cs="Arial"/>
          <w:b/>
          <w:sz w:val="24"/>
          <w:szCs w:val="24"/>
          <w:lang w:eastAsia="ru-RU"/>
        </w:rPr>
        <w:t>биосептик</w:t>
      </w:r>
      <w:proofErr w:type="spellEnd"/>
      <w:r w:rsidRPr="000752AE">
        <w:rPr>
          <w:rFonts w:ascii="Arial" w:hAnsi="Arial" w:cs="Arial"/>
          <w:b/>
          <w:sz w:val="24"/>
          <w:szCs w:val="24"/>
          <w:lang w:eastAsia="ru-RU"/>
        </w:rPr>
        <w:t xml:space="preserve">, что исключает оплату ООО «Водоканалу», но включает оплату услуг за обслуживание </w:t>
      </w:r>
      <w:proofErr w:type="spellStart"/>
      <w:r w:rsidRPr="000752AE">
        <w:rPr>
          <w:rFonts w:ascii="Arial" w:hAnsi="Arial" w:cs="Arial"/>
          <w:b/>
          <w:sz w:val="24"/>
          <w:szCs w:val="24"/>
          <w:lang w:eastAsia="ru-RU"/>
        </w:rPr>
        <w:t>биосептика</w:t>
      </w:r>
      <w:proofErr w:type="spellEnd"/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60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BBB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Вариант № 2</w:t>
      </w:r>
    </w:p>
    <w:p w:rsidR="00600BBB" w:rsidRPr="000752AE" w:rsidRDefault="00600BBB" w:rsidP="000752AE">
      <w:pPr>
        <w:pStyle w:val="a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2AE">
        <w:rPr>
          <w:rFonts w:ascii="Arial" w:hAnsi="Arial" w:cs="Arial"/>
          <w:b/>
          <w:sz w:val="24"/>
          <w:szCs w:val="24"/>
          <w:lang w:eastAsia="ru-RU"/>
        </w:rPr>
        <w:t>Провести канализационную трассу в соответствии с имеющейся проектной до</w:t>
      </w:r>
      <w:r w:rsidR="000752AE" w:rsidRPr="000752AE">
        <w:rPr>
          <w:rFonts w:ascii="Arial" w:hAnsi="Arial" w:cs="Arial"/>
          <w:b/>
          <w:sz w:val="24"/>
          <w:szCs w:val="24"/>
          <w:lang w:eastAsia="ru-RU"/>
        </w:rPr>
        <w:t>кументацией ООО «</w:t>
      </w:r>
      <w:proofErr w:type="spellStart"/>
      <w:r w:rsidR="000752AE" w:rsidRPr="000752AE">
        <w:rPr>
          <w:rFonts w:ascii="Arial" w:hAnsi="Arial" w:cs="Arial"/>
          <w:b/>
          <w:sz w:val="24"/>
          <w:szCs w:val="24"/>
          <w:lang w:eastAsia="ru-RU"/>
        </w:rPr>
        <w:t>Сочиводоканала</w:t>
      </w:r>
      <w:proofErr w:type="spellEnd"/>
      <w:r w:rsidR="000752AE" w:rsidRPr="000752AE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60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BBB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Вариант № 3</w:t>
      </w:r>
    </w:p>
    <w:p w:rsidR="00600BBB" w:rsidRPr="00600BBB" w:rsidRDefault="00600BBB" w:rsidP="00600BB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Правлению ТСЖ провести переговоры с руководством ООО «</w:t>
      </w:r>
      <w:proofErr w:type="spellStart"/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Сочиводоканала</w:t>
      </w:r>
      <w:proofErr w:type="spellEnd"/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». В случае невозможности достижения компромиссного решения обратиться в суд с исковым заявлением к ООО «</w:t>
      </w:r>
      <w:proofErr w:type="spellStart"/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Сочиводоканал</w:t>
      </w:r>
      <w:proofErr w:type="spellEnd"/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» о защите прав потребителей на бесперебойный и круглосуточный приём бытовых стоков, гарантированный ООО «</w:t>
      </w:r>
      <w:proofErr w:type="spellStart"/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Сочиводоканалом</w:t>
      </w:r>
      <w:proofErr w:type="spellEnd"/>
      <w:r w:rsidRPr="000752AE"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» в пункте 2.1.4 потребителям-абонентам индивидуальных договоров от 29.09.2014 года</w:t>
      </w:r>
      <w:r w:rsidRPr="00600BBB">
        <w:rPr>
          <w:rFonts w:ascii="Arial" w:eastAsia="Arial Unicode MS" w:hAnsi="Arial" w:cs="Arial"/>
          <w:color w:val="000000"/>
          <w:lang w:eastAsia="ru-RU"/>
        </w:rPr>
        <w:t>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BBB" w:rsidRPr="000752AE" w:rsidRDefault="00600BBB" w:rsidP="0060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2AE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11. </w:t>
      </w:r>
      <w:r w:rsidRPr="000752AE">
        <w:rPr>
          <w:rFonts w:ascii="Arial" w:eastAsia="Arial Unicode MS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Утвердить договор с оператором (провайдером) связи на допуск к общедомовому имуществу и размещению линей связи в соответствии с п. 3 и 3.1 ст. 44 ЖК РФ.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115"/>
        <w:gridCol w:w="2171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600BBB" w:rsidRDefault="00600BBB" w:rsidP="00600BBB">
            <w:pPr>
              <w:spacing w:before="100" w:beforeAutospacing="1" w:after="100" w:afterAutospacing="1" w:line="2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60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B1E" w:rsidRPr="00B85B1E" w:rsidRDefault="00014157" w:rsidP="00014157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014157">
        <w:rPr>
          <w:b/>
          <w:lang w:eastAsia="ru-RU"/>
        </w:rPr>
        <w:t xml:space="preserve">               </w:t>
      </w:r>
    </w:p>
    <w:p w:rsidR="00600BBB" w:rsidRPr="00B85B1E" w:rsidRDefault="00B85B1E" w:rsidP="00014157">
      <w:pPr>
        <w:pStyle w:val="a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</w:t>
      </w:r>
      <w:r w:rsidR="00014157" w:rsidRPr="00B85B1E">
        <w:rPr>
          <w:rFonts w:ascii="Arial" w:hAnsi="Arial" w:cs="Arial"/>
          <w:b/>
          <w:sz w:val="24"/>
          <w:szCs w:val="24"/>
          <w:lang w:eastAsia="ru-RU"/>
        </w:rPr>
        <w:t xml:space="preserve">12. </w:t>
      </w:r>
      <w:r w:rsidR="00600BBB" w:rsidRPr="00B85B1E">
        <w:rPr>
          <w:rFonts w:ascii="Arial" w:hAnsi="Arial" w:cs="Arial"/>
          <w:b/>
          <w:sz w:val="24"/>
          <w:szCs w:val="24"/>
          <w:lang w:eastAsia="ru-RU"/>
        </w:rPr>
        <w:t>Выборы кандидатур Баевой Н.А., Оганесян Р.С., Наумовой Е.С. в комиссию по подсчету голосов собственников, принявших участие в проведении общего собрания.</w:t>
      </w:r>
    </w:p>
    <w:p w:rsidR="00600BBB" w:rsidRPr="00B85B1E" w:rsidRDefault="00600BBB" w:rsidP="00014157">
      <w:pPr>
        <w:pStyle w:val="a4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B85B1E">
        <w:rPr>
          <w:rFonts w:asciiTheme="majorHAnsi" w:hAnsiTheme="majorHAnsi" w:cs="Arial"/>
          <w:b/>
          <w:sz w:val="24"/>
          <w:szCs w:val="24"/>
          <w:lang w:eastAsia="ru-RU"/>
        </w:rPr>
        <w:t xml:space="preserve">Избрать </w:t>
      </w:r>
      <w:r w:rsidR="00B20259">
        <w:rPr>
          <w:rFonts w:asciiTheme="majorHAnsi" w:hAnsiTheme="majorHAnsi" w:cs="Arial"/>
          <w:b/>
          <w:sz w:val="24"/>
          <w:szCs w:val="24"/>
          <w:lang w:eastAsia="ru-RU"/>
        </w:rPr>
        <w:t xml:space="preserve">   </w:t>
      </w:r>
      <w:r w:rsidRPr="00B85B1E">
        <w:rPr>
          <w:rFonts w:asciiTheme="majorHAnsi" w:hAnsiTheme="majorHAnsi" w:cs="Arial"/>
          <w:b/>
          <w:sz w:val="24"/>
          <w:szCs w:val="24"/>
          <w:lang w:eastAsia="ru-RU"/>
        </w:rPr>
        <w:t xml:space="preserve">Баеву </w:t>
      </w:r>
      <w:r w:rsidR="00B20259">
        <w:rPr>
          <w:rFonts w:asciiTheme="majorHAnsi" w:hAnsiTheme="majorHAnsi" w:cs="Arial"/>
          <w:b/>
          <w:sz w:val="24"/>
          <w:szCs w:val="24"/>
          <w:lang w:eastAsia="ru-RU"/>
        </w:rPr>
        <w:t xml:space="preserve"> </w:t>
      </w:r>
      <w:r w:rsidRPr="00B85B1E">
        <w:rPr>
          <w:rFonts w:asciiTheme="majorHAnsi" w:hAnsiTheme="majorHAnsi" w:cs="Arial"/>
          <w:b/>
          <w:sz w:val="24"/>
          <w:szCs w:val="24"/>
          <w:lang w:eastAsia="ru-RU"/>
        </w:rPr>
        <w:t xml:space="preserve">Надежду </w:t>
      </w:r>
      <w:r w:rsidR="00B20259">
        <w:rPr>
          <w:rFonts w:asciiTheme="majorHAnsi" w:hAnsiTheme="majorHAnsi" w:cs="Arial"/>
          <w:b/>
          <w:sz w:val="24"/>
          <w:szCs w:val="24"/>
          <w:lang w:eastAsia="ru-RU"/>
        </w:rPr>
        <w:t xml:space="preserve"> </w:t>
      </w:r>
      <w:r w:rsidRPr="00B85B1E">
        <w:rPr>
          <w:rFonts w:asciiTheme="majorHAnsi" w:hAnsiTheme="majorHAnsi" w:cs="Arial"/>
          <w:b/>
          <w:sz w:val="24"/>
          <w:szCs w:val="24"/>
          <w:lang w:eastAsia="ru-RU"/>
        </w:rPr>
        <w:t>Александровну в счетную комиссию</w:t>
      </w:r>
      <w:r w:rsidR="00B85B1E" w:rsidRPr="00B85B1E">
        <w:rPr>
          <w:rFonts w:asciiTheme="majorHAnsi" w:hAnsiTheme="majorHAnsi" w:cs="Arial"/>
          <w:b/>
          <w:sz w:val="24"/>
          <w:szCs w:val="24"/>
          <w:lang w:eastAsia="ru-RU"/>
        </w:rPr>
        <w:t>.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138"/>
        <w:gridCol w:w="2128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14636B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593120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593120" w:rsidRDefault="00593120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014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014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014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BBB" w:rsidRPr="00B85B1E" w:rsidRDefault="00600BBB" w:rsidP="00014157">
      <w:pPr>
        <w:pStyle w:val="a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0BBB" w:rsidRPr="00B85B1E" w:rsidRDefault="00600BBB" w:rsidP="00014157">
      <w:pPr>
        <w:pStyle w:val="a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B1E">
        <w:rPr>
          <w:rFonts w:asciiTheme="majorHAnsi" w:hAnsiTheme="majorHAnsi"/>
          <w:b/>
          <w:sz w:val="24"/>
          <w:szCs w:val="24"/>
          <w:lang w:eastAsia="ru-RU"/>
        </w:rPr>
        <w:t>Избрать Оганесян</w:t>
      </w:r>
      <w:r w:rsidR="00B20259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Pr="00B85B1E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proofErr w:type="spellStart"/>
      <w:r w:rsidRPr="00B85B1E">
        <w:rPr>
          <w:rFonts w:asciiTheme="majorHAnsi" w:hAnsiTheme="majorHAnsi"/>
          <w:b/>
          <w:sz w:val="24"/>
          <w:szCs w:val="24"/>
          <w:lang w:eastAsia="ru-RU"/>
        </w:rPr>
        <w:t>Рузанну</w:t>
      </w:r>
      <w:proofErr w:type="spellEnd"/>
      <w:r w:rsidRPr="00B85B1E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="00B20259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proofErr w:type="spellStart"/>
      <w:r w:rsidRPr="00B85B1E">
        <w:rPr>
          <w:rFonts w:asciiTheme="majorHAnsi" w:hAnsiTheme="majorHAnsi"/>
          <w:b/>
          <w:sz w:val="24"/>
          <w:szCs w:val="24"/>
          <w:lang w:eastAsia="ru-RU"/>
        </w:rPr>
        <w:t>Драстаматовну</w:t>
      </w:r>
      <w:proofErr w:type="spellEnd"/>
      <w:r w:rsidRPr="00B85B1E">
        <w:rPr>
          <w:rFonts w:asciiTheme="majorHAnsi" w:hAnsiTheme="majorHAnsi"/>
          <w:b/>
          <w:sz w:val="24"/>
          <w:szCs w:val="24"/>
          <w:lang w:eastAsia="ru-RU"/>
        </w:rPr>
        <w:t xml:space="preserve"> в счетную комиссию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138"/>
        <w:gridCol w:w="2128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593120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</w:t>
            </w:r>
            <w:r w:rsidR="0014636B">
              <w:rPr>
                <w:rFonts w:eastAsia="Times New Roman"/>
                <w:b/>
                <w:lang w:eastAsia="ru-RU"/>
              </w:rPr>
              <w:t xml:space="preserve"> </w:t>
            </w:r>
            <w:r w:rsidR="00600BBB" w:rsidRPr="00593120">
              <w:rPr>
                <w:rFonts w:eastAsia="Times New Roman"/>
                <w:b/>
                <w:lang w:eastAsia="ru-RU"/>
              </w:rPr>
              <w:t>ЗА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593120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593120" w:rsidRDefault="00593120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ВОЗДЕРЖАЛСЯ</w:t>
            </w:r>
          </w:p>
        </w:tc>
      </w:tr>
      <w:tr w:rsidR="00600BBB" w:rsidRPr="00B85B1E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B85B1E" w:rsidRDefault="00600BBB" w:rsidP="00014157">
            <w:pPr>
              <w:pStyle w:val="a4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B85B1E" w:rsidRDefault="00600BBB" w:rsidP="00014157">
            <w:pPr>
              <w:pStyle w:val="a4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B85B1E" w:rsidRDefault="00600BBB" w:rsidP="00014157">
            <w:pPr>
              <w:pStyle w:val="a4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600BBB" w:rsidRPr="00B85B1E" w:rsidRDefault="00600BBB" w:rsidP="00014157">
      <w:pPr>
        <w:pStyle w:val="a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0BBB" w:rsidRPr="00B85B1E" w:rsidRDefault="00600BBB" w:rsidP="00014157">
      <w:pPr>
        <w:pStyle w:val="a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85B1E">
        <w:rPr>
          <w:rFonts w:asciiTheme="majorHAnsi" w:hAnsiTheme="majorHAnsi"/>
          <w:b/>
          <w:sz w:val="24"/>
          <w:szCs w:val="24"/>
          <w:lang w:eastAsia="ru-RU"/>
        </w:rPr>
        <w:t>Избрать </w:t>
      </w:r>
      <w:r w:rsidR="00B20259">
        <w:rPr>
          <w:rFonts w:asciiTheme="majorHAnsi" w:hAnsiTheme="majorHAnsi"/>
          <w:b/>
          <w:sz w:val="24"/>
          <w:szCs w:val="24"/>
          <w:lang w:eastAsia="ru-RU"/>
        </w:rPr>
        <w:t xml:space="preserve">   </w:t>
      </w:r>
      <w:r w:rsidRPr="00B85B1E">
        <w:rPr>
          <w:rFonts w:asciiTheme="majorHAnsi" w:hAnsiTheme="majorHAnsi"/>
          <w:b/>
          <w:sz w:val="24"/>
          <w:szCs w:val="24"/>
          <w:lang w:eastAsia="ru-RU"/>
        </w:rPr>
        <w:t xml:space="preserve">Наумову </w:t>
      </w:r>
      <w:r w:rsidR="00B20259">
        <w:rPr>
          <w:rFonts w:asciiTheme="majorHAnsi" w:hAnsiTheme="majorHAnsi"/>
          <w:b/>
          <w:sz w:val="24"/>
          <w:szCs w:val="24"/>
          <w:lang w:eastAsia="ru-RU"/>
        </w:rPr>
        <w:t xml:space="preserve">    </w:t>
      </w:r>
      <w:r w:rsidRPr="00B85B1E">
        <w:rPr>
          <w:rFonts w:asciiTheme="majorHAnsi" w:hAnsiTheme="majorHAnsi"/>
          <w:b/>
          <w:sz w:val="24"/>
          <w:szCs w:val="24"/>
          <w:lang w:eastAsia="ru-RU"/>
        </w:rPr>
        <w:t>Елену</w:t>
      </w:r>
      <w:r w:rsidR="00B20259">
        <w:rPr>
          <w:rFonts w:asciiTheme="majorHAnsi" w:hAnsiTheme="majorHAnsi"/>
          <w:b/>
          <w:sz w:val="24"/>
          <w:szCs w:val="24"/>
          <w:lang w:eastAsia="ru-RU"/>
        </w:rPr>
        <w:t xml:space="preserve">    </w:t>
      </w:r>
      <w:r w:rsidRPr="00B85B1E">
        <w:rPr>
          <w:rFonts w:asciiTheme="majorHAnsi" w:hAnsiTheme="majorHAnsi"/>
          <w:b/>
          <w:sz w:val="24"/>
          <w:szCs w:val="24"/>
          <w:lang w:eastAsia="ru-RU"/>
        </w:rPr>
        <w:t xml:space="preserve"> Степановну в счетную комиссию</w:t>
      </w:r>
    </w:p>
    <w:tbl>
      <w:tblPr>
        <w:tblW w:w="6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138"/>
        <w:gridCol w:w="2128"/>
      </w:tblGrid>
      <w:tr w:rsidR="00600BBB" w:rsidRPr="00600BBB" w:rsidTr="00600BBB">
        <w:trPr>
          <w:trHeight w:val="20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593120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</w:t>
            </w:r>
            <w:r w:rsidR="0014636B">
              <w:rPr>
                <w:rFonts w:eastAsia="Times New Roman"/>
                <w:b/>
                <w:lang w:eastAsia="ru-RU"/>
              </w:rPr>
              <w:t xml:space="preserve"> </w:t>
            </w:r>
            <w:proofErr w:type="gramStart"/>
            <w:r w:rsidR="00600BBB" w:rsidRPr="00593120">
              <w:rPr>
                <w:rFonts w:eastAsia="Times New Roman"/>
                <w:b/>
                <w:lang w:eastAsia="ru-RU"/>
              </w:rPr>
              <w:t>З</w:t>
            </w:r>
            <w:proofErr w:type="gramEnd"/>
            <w:r w:rsidR="0014636B">
              <w:rPr>
                <w:rFonts w:eastAsia="Times New Roman"/>
                <w:b/>
                <w:lang w:eastAsia="ru-RU"/>
              </w:rPr>
              <w:t xml:space="preserve"> </w:t>
            </w:r>
            <w:r w:rsidR="00600BBB" w:rsidRPr="00593120"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00BBB" w:rsidRPr="00593120" w:rsidRDefault="0014636B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ПРОТИВ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00BBB" w:rsidRPr="00593120" w:rsidRDefault="0014636B" w:rsidP="0001415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</w:t>
            </w:r>
            <w:r w:rsidR="00600BBB" w:rsidRPr="00593120">
              <w:rPr>
                <w:rFonts w:eastAsia="Times New Roman"/>
                <w:b/>
                <w:lang w:eastAsia="ru-RU"/>
              </w:rPr>
              <w:t>ВОЗДЕРЖАЛСЯ</w:t>
            </w:r>
          </w:p>
        </w:tc>
      </w:tr>
      <w:tr w:rsidR="00600BBB" w:rsidRPr="00600BBB" w:rsidTr="00600BBB">
        <w:trPr>
          <w:trHeight w:val="310"/>
          <w:tblCellSpacing w:w="0" w:type="dxa"/>
        </w:trPr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014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00BBB" w:rsidRPr="00600BBB" w:rsidRDefault="00600BBB" w:rsidP="00014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00BBB" w:rsidRPr="00600BBB" w:rsidRDefault="00600BBB" w:rsidP="00014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BBB" w:rsidRPr="00600BBB" w:rsidRDefault="00600BBB" w:rsidP="0001415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1E" w:rsidRDefault="00600BBB" w:rsidP="00B85B1E">
      <w:pPr>
        <w:pStyle w:val="a4"/>
        <w:rPr>
          <w:rFonts w:eastAsia="Times New Roman"/>
          <w:lang w:eastAsia="ru-RU"/>
        </w:rPr>
      </w:pPr>
      <w:r w:rsidRPr="0014636B">
        <w:rPr>
          <w:rFonts w:eastAsia="Times New Roman"/>
          <w:b/>
          <w:sz w:val="28"/>
          <w:szCs w:val="28"/>
          <w:lang w:eastAsia="ru-RU"/>
        </w:rPr>
        <w:t>Собственник:</w:t>
      </w:r>
      <w:r w:rsidRPr="00600BBB">
        <w:rPr>
          <w:rFonts w:eastAsia="Times New Roman"/>
          <w:lang w:eastAsia="ru-RU"/>
        </w:rPr>
        <w:t xml:space="preserve"> ___________________</w:t>
      </w:r>
      <w:r w:rsidR="00B85B1E">
        <w:rPr>
          <w:rFonts w:eastAsia="Times New Roman"/>
          <w:lang w:eastAsia="ru-RU"/>
        </w:rPr>
        <w:t>__________                               ______________</w:t>
      </w:r>
    </w:p>
    <w:p w:rsidR="00B85B1E" w:rsidRPr="00B85B1E" w:rsidRDefault="00600BBB" w:rsidP="00B85B1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57">
        <w:rPr>
          <w:rFonts w:eastAsia="Times New Roman"/>
          <w:b/>
          <w:sz w:val="24"/>
          <w:szCs w:val="24"/>
          <w:u w:val="single"/>
          <w:lang w:eastAsia="ru-RU"/>
        </w:rPr>
        <w:t>ПРИМЕЧАНИЕ:</w:t>
      </w:r>
      <w:r w:rsidR="0014636B">
        <w:rPr>
          <w:rFonts w:eastAsia="Times New Roman"/>
          <w:sz w:val="24"/>
          <w:szCs w:val="24"/>
          <w:lang w:eastAsia="ru-RU"/>
        </w:rPr>
        <w:t xml:space="preserve">    </w:t>
      </w:r>
      <w:r w:rsidRPr="00014157">
        <w:rPr>
          <w:rFonts w:eastAsia="Times New Roman"/>
          <w:sz w:val="24"/>
          <w:szCs w:val="24"/>
          <w:u w:val="single"/>
          <w:lang w:eastAsia="ru-RU"/>
        </w:rPr>
        <w:t> </w:t>
      </w:r>
      <w:r w:rsidRPr="0014636B">
        <w:rPr>
          <w:rFonts w:eastAsia="Times New Roman"/>
          <w:sz w:val="28"/>
          <w:szCs w:val="28"/>
          <w:lang w:eastAsia="ru-RU"/>
        </w:rPr>
        <w:t>Данное решение подлежит сдаче в день проведения собрания, а при досрочном голосовании – до «____» сентября 2016 г.</w:t>
      </w:r>
    </w:p>
    <w:p w:rsidR="00600BBB" w:rsidRPr="00B85B1E" w:rsidRDefault="00600BBB" w:rsidP="00B85B1E">
      <w:pPr>
        <w:pStyle w:val="a4"/>
        <w:jc w:val="right"/>
        <w:rPr>
          <w:rFonts w:eastAsia="Times New Roman"/>
          <w:sz w:val="24"/>
          <w:szCs w:val="24"/>
          <w:lang w:eastAsia="ru-RU"/>
        </w:rPr>
      </w:pPr>
      <w:r w:rsidRPr="00014157">
        <w:rPr>
          <w:rFonts w:eastAsia="Times New Roman"/>
          <w:b/>
          <w:i/>
          <w:iCs/>
          <w:sz w:val="24"/>
          <w:szCs w:val="24"/>
          <w:lang w:eastAsia="ru-RU"/>
        </w:rPr>
        <w:t>Правление ТСЖ «Интернациональное»</w:t>
      </w:r>
    </w:p>
    <w:p w:rsidR="00533871" w:rsidRDefault="00533871"/>
    <w:sectPr w:rsidR="005338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1D" w:rsidRDefault="004F101D" w:rsidP="000752AE">
      <w:pPr>
        <w:spacing w:after="0" w:line="240" w:lineRule="auto"/>
      </w:pPr>
      <w:r>
        <w:separator/>
      </w:r>
    </w:p>
  </w:endnote>
  <w:endnote w:type="continuationSeparator" w:id="0">
    <w:p w:rsidR="004F101D" w:rsidRDefault="004F101D" w:rsidP="0007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1D" w:rsidRDefault="004F101D" w:rsidP="000752AE">
      <w:pPr>
        <w:spacing w:after="0" w:line="240" w:lineRule="auto"/>
      </w:pPr>
      <w:r>
        <w:separator/>
      </w:r>
    </w:p>
  </w:footnote>
  <w:footnote w:type="continuationSeparator" w:id="0">
    <w:p w:rsidR="004F101D" w:rsidRDefault="004F101D" w:rsidP="0007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050159"/>
      <w:docPartObj>
        <w:docPartGallery w:val="Page Numbers (Top of Page)"/>
        <w:docPartUnique/>
      </w:docPartObj>
    </w:sdtPr>
    <w:sdtEndPr/>
    <w:sdtContent>
      <w:p w:rsidR="000752AE" w:rsidRDefault="000752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0B">
          <w:rPr>
            <w:noProof/>
          </w:rPr>
          <w:t>1</w:t>
        </w:r>
        <w:r>
          <w:fldChar w:fldCharType="end"/>
        </w:r>
      </w:p>
    </w:sdtContent>
  </w:sdt>
  <w:p w:rsidR="000752AE" w:rsidRDefault="000752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854"/>
    <w:multiLevelType w:val="multilevel"/>
    <w:tmpl w:val="7DD85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6302"/>
    <w:multiLevelType w:val="multilevel"/>
    <w:tmpl w:val="299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27402"/>
    <w:multiLevelType w:val="hybridMultilevel"/>
    <w:tmpl w:val="2AF690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BC7"/>
    <w:multiLevelType w:val="multilevel"/>
    <w:tmpl w:val="B2667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4682"/>
    <w:multiLevelType w:val="multilevel"/>
    <w:tmpl w:val="38989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64C0"/>
    <w:multiLevelType w:val="multilevel"/>
    <w:tmpl w:val="CFD2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20E8A"/>
    <w:multiLevelType w:val="multilevel"/>
    <w:tmpl w:val="123CFD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D4E46"/>
    <w:multiLevelType w:val="hybridMultilevel"/>
    <w:tmpl w:val="D7F8EAFE"/>
    <w:lvl w:ilvl="0" w:tplc="60F27C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75AB6"/>
    <w:multiLevelType w:val="multilevel"/>
    <w:tmpl w:val="87927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15EB4"/>
    <w:multiLevelType w:val="hybridMultilevel"/>
    <w:tmpl w:val="3FD2B3AC"/>
    <w:lvl w:ilvl="0" w:tplc="813A04E0">
      <w:start w:val="6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F"/>
    <w:rsid w:val="00014157"/>
    <w:rsid w:val="000752AE"/>
    <w:rsid w:val="0014636B"/>
    <w:rsid w:val="001C3D93"/>
    <w:rsid w:val="002F03B1"/>
    <w:rsid w:val="00333BD9"/>
    <w:rsid w:val="004F101D"/>
    <w:rsid w:val="00533871"/>
    <w:rsid w:val="0057767E"/>
    <w:rsid w:val="00593120"/>
    <w:rsid w:val="00600BBB"/>
    <w:rsid w:val="0069082F"/>
    <w:rsid w:val="00726F70"/>
    <w:rsid w:val="0081480B"/>
    <w:rsid w:val="00820FF5"/>
    <w:rsid w:val="00A74680"/>
    <w:rsid w:val="00B20259"/>
    <w:rsid w:val="00B85B1E"/>
    <w:rsid w:val="00BE054D"/>
    <w:rsid w:val="00BE1918"/>
    <w:rsid w:val="00C75835"/>
    <w:rsid w:val="00CB45D5"/>
    <w:rsid w:val="00E018E8"/>
    <w:rsid w:val="00E71751"/>
    <w:rsid w:val="00F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BBB"/>
  </w:style>
  <w:style w:type="paragraph" w:styleId="a4">
    <w:name w:val="No Spacing"/>
    <w:uiPriority w:val="1"/>
    <w:qFormat/>
    <w:rsid w:val="00E018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18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2AE"/>
  </w:style>
  <w:style w:type="paragraph" w:styleId="a8">
    <w:name w:val="footer"/>
    <w:basedOn w:val="a"/>
    <w:link w:val="a9"/>
    <w:uiPriority w:val="99"/>
    <w:unhideWhenUsed/>
    <w:rsid w:val="0007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2AE"/>
  </w:style>
  <w:style w:type="paragraph" w:styleId="aa">
    <w:name w:val="Balloon Text"/>
    <w:basedOn w:val="a"/>
    <w:link w:val="ab"/>
    <w:uiPriority w:val="99"/>
    <w:semiHidden/>
    <w:unhideWhenUsed/>
    <w:rsid w:val="0082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BBB"/>
  </w:style>
  <w:style w:type="paragraph" w:styleId="a4">
    <w:name w:val="No Spacing"/>
    <w:uiPriority w:val="1"/>
    <w:qFormat/>
    <w:rsid w:val="00E018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18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2AE"/>
  </w:style>
  <w:style w:type="paragraph" w:styleId="a8">
    <w:name w:val="footer"/>
    <w:basedOn w:val="a"/>
    <w:link w:val="a9"/>
    <w:uiPriority w:val="99"/>
    <w:unhideWhenUsed/>
    <w:rsid w:val="0007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2AE"/>
  </w:style>
  <w:style w:type="paragraph" w:styleId="aa">
    <w:name w:val="Balloon Text"/>
    <w:basedOn w:val="a"/>
    <w:link w:val="ab"/>
    <w:uiPriority w:val="99"/>
    <w:semiHidden/>
    <w:unhideWhenUsed/>
    <w:rsid w:val="0082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2016-09-01T07:53:00Z</cp:lastPrinted>
  <dcterms:created xsi:type="dcterms:W3CDTF">2016-08-30T10:54:00Z</dcterms:created>
  <dcterms:modified xsi:type="dcterms:W3CDTF">2016-09-01T07:55:00Z</dcterms:modified>
</cp:coreProperties>
</file>